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50C5" w14:textId="77777777" w:rsidR="000A3EAF" w:rsidRPr="000A3EAF" w:rsidRDefault="000A3EAF" w:rsidP="000A3EAF">
      <w:pPr>
        <w:spacing w:after="160" w:line="259" w:lineRule="auto"/>
        <w:jc w:val="center"/>
        <w:rPr>
          <w:rFonts w:ascii="Verdana" w:hAnsi="Verdana" w:cstheme="minorBidi"/>
          <w:b/>
          <w:bCs/>
        </w:rPr>
      </w:pPr>
      <w:r w:rsidRPr="000A3EAF">
        <w:rPr>
          <w:rFonts w:ascii="Verdana" w:hAnsi="Verdana" w:cstheme="minorBidi"/>
          <w:b/>
          <w:bCs/>
        </w:rPr>
        <w:t>Leverhulme Estates - Screening and Scoping Requests – January 2022</w:t>
      </w:r>
    </w:p>
    <w:p w14:paraId="7A8063CA" w14:textId="1BE61E4E" w:rsidR="000A3EAF" w:rsidRPr="000A3EAF" w:rsidRDefault="000A3EAF" w:rsidP="000A3EAF">
      <w:pPr>
        <w:autoSpaceDN w:val="0"/>
        <w:spacing w:after="200" w:line="276" w:lineRule="auto"/>
        <w:jc w:val="center"/>
        <w:rPr>
          <w:rFonts w:ascii="Verdana" w:eastAsia="PMingLiU" w:hAnsi="Verdana" w:cs="Arial"/>
          <w:b/>
          <w:bCs/>
        </w:rPr>
      </w:pPr>
      <w:r w:rsidRPr="000A3EAF">
        <w:rPr>
          <w:rFonts w:ascii="Verdana" w:eastAsia="PMingLiU" w:hAnsi="Verdana" w:cs="Arial"/>
          <w:b/>
          <w:bCs/>
        </w:rPr>
        <w:t>Heswall Society Chairman’s Letter to Members</w:t>
      </w:r>
      <w:r>
        <w:rPr>
          <w:rFonts w:ascii="Verdana" w:eastAsia="PMingLiU" w:hAnsi="Verdana" w:cs="Arial"/>
          <w:b/>
          <w:bCs/>
        </w:rPr>
        <w:t xml:space="preserve"> (2)</w:t>
      </w:r>
    </w:p>
    <w:p w14:paraId="780A1482" w14:textId="77777777" w:rsidR="000A3EAF" w:rsidRDefault="000A3EAF" w:rsidP="000A3EAF">
      <w:pPr>
        <w:autoSpaceDE w:val="0"/>
        <w:autoSpaceDN w:val="0"/>
        <w:rPr>
          <w:rFonts w:ascii="Verdana" w:hAnsi="Verdana"/>
          <w:color w:val="000000"/>
        </w:rPr>
      </w:pPr>
    </w:p>
    <w:p w14:paraId="619AF628" w14:textId="77777777" w:rsidR="000A3EAF" w:rsidRDefault="000A3EAF" w:rsidP="000A3EAF">
      <w:pPr>
        <w:autoSpaceDE w:val="0"/>
        <w:autoSpaceDN w:val="0"/>
        <w:rPr>
          <w:rFonts w:ascii="Verdana" w:hAnsi="Verdana"/>
          <w:color w:val="000000"/>
        </w:rPr>
      </w:pPr>
    </w:p>
    <w:p w14:paraId="4EA59EAF" w14:textId="774C5844" w:rsidR="000A3EAF" w:rsidRDefault="000A3EAF" w:rsidP="000A3EAF">
      <w:pPr>
        <w:autoSpaceDE w:val="0"/>
        <w:autoSpaceDN w:val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Dear member(s),</w:t>
      </w:r>
    </w:p>
    <w:p w14:paraId="42C5851A" w14:textId="77777777" w:rsidR="000A3EAF" w:rsidRDefault="000A3EAF" w:rsidP="000A3EAF">
      <w:pPr>
        <w:autoSpaceDE w:val="0"/>
        <w:autoSpaceDN w:val="0"/>
        <w:rPr>
          <w:rFonts w:ascii="Verdana" w:hAnsi="Verdana"/>
          <w:color w:val="000000"/>
        </w:rPr>
      </w:pPr>
    </w:p>
    <w:p w14:paraId="2E901502" w14:textId="77777777" w:rsidR="000A3EAF" w:rsidRDefault="000A3EAF" w:rsidP="000A3EAF">
      <w:pPr>
        <w:autoSpaceDE w:val="0"/>
        <w:autoSpaceDN w:val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 understand that the submission dates for these Applications have now changed on the Planning Website. </w:t>
      </w:r>
    </w:p>
    <w:p w14:paraId="6882AA0B" w14:textId="77777777" w:rsidR="000A3EAF" w:rsidRDefault="000A3EAF" w:rsidP="000A3EAF">
      <w:pPr>
        <w:autoSpaceDE w:val="0"/>
        <w:autoSpaceDN w:val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They have been extended but not by the same amount. The ‘(Statutory) Expiry Date’ remains at 13th Jan 2022 but the standard Consultation Deadline is now either 29/01 or 03/02 (see table below).</w:t>
      </w:r>
    </w:p>
    <w:p w14:paraId="77C24A4D" w14:textId="77777777" w:rsidR="000A3EAF" w:rsidRDefault="000A3EAF" w:rsidP="000A3EAF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73A951CC" w14:textId="77777777" w:rsidR="000A3EAF" w:rsidRDefault="000A3EAF" w:rsidP="000A3EA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084"/>
        <w:gridCol w:w="1083"/>
        <w:gridCol w:w="1129"/>
        <w:gridCol w:w="1077"/>
        <w:gridCol w:w="1111"/>
        <w:gridCol w:w="1077"/>
        <w:gridCol w:w="1077"/>
      </w:tblGrid>
      <w:tr w:rsidR="000A3EAF" w14:paraId="21F54A1A" w14:textId="77777777" w:rsidTr="000A3EAF">
        <w:trPr>
          <w:trHeight w:val="142"/>
        </w:trPr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F99E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Application SCR/21/ Ref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FBA4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02377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182DE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02379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652A4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02381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D4F2B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02383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30C8C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02384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52E39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02385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B38F7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02386 </w:t>
            </w:r>
          </w:p>
        </w:tc>
      </w:tr>
      <w:tr w:rsidR="000A3EAF" w14:paraId="5190E9E0" w14:textId="77777777" w:rsidTr="000A3EAF">
        <w:trPr>
          <w:trHeight w:val="295"/>
        </w:trPr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89059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Title (abbreviated)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69C6B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Milner Rd </w:t>
            </w:r>
          </w:p>
          <w:p w14:paraId="071B98E7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 Barnston Rd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59C33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Barnston Rd / Gills Ln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38E7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East of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Thorncroft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 Gills Ln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D0BB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East of Raby Hall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7577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East of Glenwood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446C5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East of Dale View Cl/ N Gills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BED06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 of Raby Hall </w:t>
            </w:r>
          </w:p>
        </w:tc>
      </w:tr>
      <w:tr w:rsidR="000A3EAF" w14:paraId="3E254B4A" w14:textId="77777777" w:rsidTr="000A3EAF">
        <w:trPr>
          <w:trHeight w:val="135"/>
        </w:trPr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92964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Proposed Dwellings (up to)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5B433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EDE53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3C8CD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B5896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22C90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310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46164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8DAF8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0A3EAF" w14:paraId="058A15BE" w14:textId="77777777" w:rsidTr="000A3EAF">
        <w:trPr>
          <w:trHeight w:val="135"/>
        </w:trPr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61EA4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Statutory Expiry Date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23B5D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13/01/22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C4B0E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13/01/22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843FB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13/01/22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4E39B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13/01/22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C689A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13/01/22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5DE19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13/01/22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62C31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13/01/22 </w:t>
            </w:r>
          </w:p>
        </w:tc>
      </w:tr>
      <w:tr w:rsidR="000A3EAF" w14:paraId="73D8492C" w14:textId="77777777" w:rsidTr="000A3EAF">
        <w:trPr>
          <w:trHeight w:val="135"/>
        </w:trPr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0C782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Neighbour Consultation Expiry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28386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03/02/22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4F20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29/01/22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42EE1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29/01/22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746AD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29/01/22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F4BFE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03/02/22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30D63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03/02/22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57F0F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29/01/22 </w:t>
            </w:r>
          </w:p>
        </w:tc>
      </w:tr>
      <w:tr w:rsidR="000A3EAF" w14:paraId="29C6F63D" w14:textId="77777777" w:rsidTr="000A3EAF">
        <w:trPr>
          <w:trHeight w:val="135"/>
        </w:trPr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C1E4F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Standard Consultation Expiry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3AA51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03/02/22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9DBA9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29/01/22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D483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29/01/22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17191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29/01/22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EA890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03/02/22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4A79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03/02/22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6B33E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29/01/22 </w:t>
            </w:r>
          </w:p>
        </w:tc>
      </w:tr>
      <w:tr w:rsidR="000A3EAF" w14:paraId="6685AF00" w14:textId="77777777" w:rsidTr="000A3EAF">
        <w:trPr>
          <w:trHeight w:val="135"/>
        </w:trPr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5C26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Environmental Assessment Requested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8FD69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E9CA8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CA814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8F94E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110B5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AD4C1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0EA9F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</w:p>
        </w:tc>
      </w:tr>
      <w:tr w:rsidR="000A3EAF" w14:paraId="07E81F12" w14:textId="77777777" w:rsidTr="000A3EAF">
        <w:trPr>
          <w:trHeight w:val="135"/>
        </w:trPr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779A7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Comments lodged to date (am 06/01/22)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CFAA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577FD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8E67A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E8753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4D0C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435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AB3A8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AF5E5" w14:textId="77777777" w:rsidR="000A3EAF" w:rsidRDefault="000A3EA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 </w:t>
            </w:r>
          </w:p>
        </w:tc>
      </w:tr>
    </w:tbl>
    <w:p w14:paraId="6EFCB6F3" w14:textId="77777777" w:rsidR="000A3EAF" w:rsidRDefault="000A3EAF" w:rsidP="000A3EAF"/>
    <w:p w14:paraId="70037811" w14:textId="77777777" w:rsidR="000A3EAF" w:rsidRDefault="000A3EAF" w:rsidP="000A3EAF">
      <w:pPr>
        <w:rPr>
          <w:rFonts w:ascii="Verdana" w:hAnsi="Verdana"/>
        </w:rPr>
      </w:pPr>
      <w:r>
        <w:rPr>
          <w:rFonts w:ascii="Verdana" w:hAnsi="Verdana"/>
        </w:rPr>
        <w:t>I also append a very helpful further explanatory leaflet.</w:t>
      </w:r>
    </w:p>
    <w:p w14:paraId="502224AD" w14:textId="77777777" w:rsidR="000A3EAF" w:rsidRDefault="000A3EAF" w:rsidP="000A3EAF">
      <w:pPr>
        <w:rPr>
          <w:rFonts w:ascii="Verdana" w:hAnsi="Verdana"/>
        </w:rPr>
      </w:pPr>
    </w:p>
    <w:p w14:paraId="48E5EE78" w14:textId="77777777" w:rsidR="000A3EAF" w:rsidRDefault="000A3EAF" w:rsidP="000A3EAF">
      <w:pPr>
        <w:rPr>
          <w:rFonts w:ascii="Verdana" w:hAnsi="Verdana"/>
        </w:rPr>
      </w:pPr>
      <w:r>
        <w:rPr>
          <w:rFonts w:ascii="Verdana" w:hAnsi="Verdana"/>
        </w:rPr>
        <w:t>Kind regards,</w:t>
      </w:r>
    </w:p>
    <w:p w14:paraId="6CBB24D5" w14:textId="77777777" w:rsidR="00044802" w:rsidRDefault="00044802"/>
    <w:sectPr w:rsidR="00044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AF"/>
    <w:rsid w:val="00044802"/>
    <w:rsid w:val="00047CD7"/>
    <w:rsid w:val="000A3EAF"/>
    <w:rsid w:val="002A4785"/>
    <w:rsid w:val="00344310"/>
    <w:rsid w:val="003B372A"/>
    <w:rsid w:val="0053476A"/>
    <w:rsid w:val="00587DB9"/>
    <w:rsid w:val="006516CD"/>
    <w:rsid w:val="006921B1"/>
    <w:rsid w:val="006F1785"/>
    <w:rsid w:val="00922666"/>
    <w:rsid w:val="00A51ACA"/>
    <w:rsid w:val="00B564F2"/>
    <w:rsid w:val="00B875CB"/>
    <w:rsid w:val="00E21285"/>
    <w:rsid w:val="00E57FAA"/>
    <w:rsid w:val="00F0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B0F8"/>
  <w15:chartTrackingRefBased/>
  <w15:docId w15:val="{AE457EEC-1B85-4466-9964-9175ADEF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E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Rice</dc:creator>
  <cp:keywords/>
  <dc:description/>
  <cp:lastModifiedBy>Nick Rice</cp:lastModifiedBy>
  <cp:revision>1</cp:revision>
  <dcterms:created xsi:type="dcterms:W3CDTF">2022-01-11T10:19:00Z</dcterms:created>
  <dcterms:modified xsi:type="dcterms:W3CDTF">2022-01-11T10:21:00Z</dcterms:modified>
</cp:coreProperties>
</file>